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30" w:rsidRPr="00974C11" w:rsidRDefault="000D0F63" w:rsidP="000D0F63">
      <w:pPr>
        <w:jc w:val="center"/>
        <w:rPr>
          <w:b/>
          <w:sz w:val="24"/>
        </w:rPr>
      </w:pPr>
      <w:r w:rsidRPr="00974C11">
        <w:rPr>
          <w:b/>
          <w:sz w:val="24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E61130">
            <w:r>
              <w:t>Öğrencinin</w:t>
            </w:r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0D0F63" w:rsidP="00E61130">
            <w:r>
              <w:t>Sınıfı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16"/>
        </w:trPr>
        <w:tc>
          <w:tcPr>
            <w:tcW w:w="2122" w:type="dxa"/>
          </w:tcPr>
          <w:p w:rsidR="000D0F63" w:rsidRDefault="000D0F63" w:rsidP="00E61130">
            <w:r>
              <w:t>Numarası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3F3E2A">
            <w:r>
              <w:t>Velinin</w:t>
            </w:r>
          </w:p>
        </w:tc>
      </w:tr>
      <w:tr w:rsidR="000D0F63" w:rsidTr="004A239A">
        <w:trPr>
          <w:trHeight w:val="378"/>
        </w:trPr>
        <w:tc>
          <w:tcPr>
            <w:tcW w:w="2122" w:type="dxa"/>
          </w:tcPr>
          <w:p w:rsidR="000D0F63" w:rsidRDefault="000D0F63" w:rsidP="003F3E2A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3F3E2A"/>
        </w:tc>
      </w:tr>
      <w:tr w:rsidR="000D0F63" w:rsidTr="004A239A">
        <w:trPr>
          <w:trHeight w:val="426"/>
        </w:trPr>
        <w:tc>
          <w:tcPr>
            <w:tcW w:w="2122" w:type="dxa"/>
          </w:tcPr>
          <w:p w:rsidR="000D0F63" w:rsidRDefault="000D0F63" w:rsidP="003F3E2A">
            <w:r>
              <w:t>Yakınlığı</w:t>
            </w:r>
          </w:p>
        </w:tc>
        <w:tc>
          <w:tcPr>
            <w:tcW w:w="8356" w:type="dxa"/>
          </w:tcPr>
          <w:p w:rsidR="000D0F63" w:rsidRDefault="000D0F63" w:rsidP="003F3E2A"/>
        </w:tc>
        <w:bookmarkStart w:id="0" w:name="_GoBack"/>
        <w:bookmarkEnd w:id="0"/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Default="000D0F63" w:rsidP="000D0F63">
            <w:pPr>
              <w:jc w:val="center"/>
            </w:pPr>
            <w: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 xml:space="preserve">Çeşitli salgın hastalık </w:t>
            </w:r>
            <w:proofErr w:type="gramStart"/>
            <w:r w:rsidRPr="000D0F63">
              <w:t>semptomları</w:t>
            </w:r>
            <w:proofErr w:type="gramEnd"/>
            <w:r w:rsidRPr="000D0F63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D02D21" w:rsidP="003F3E2A">
            <w:r w:rsidRPr="00D02D21"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0D0F63" w:rsidRDefault="000D0F63" w:rsidP="00E61130"/>
    <w:p w:rsidR="00D02D21" w:rsidRDefault="00D02D21" w:rsidP="00D02D21">
      <w:pPr>
        <w:jc w:val="both"/>
      </w:pPr>
      <w:r w:rsidRPr="00D02D21">
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</w:r>
      <w:r>
        <w:t xml:space="preserve"> </w:t>
      </w:r>
    </w:p>
    <w:p w:rsidR="000D0F63" w:rsidRDefault="00D02D21" w:rsidP="00D02D21">
      <w:pPr>
        <w:jc w:val="center"/>
      </w:pPr>
      <w:proofErr w:type="gramStart"/>
      <w:r>
        <w:t>…...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</w:t>
      </w:r>
      <w:proofErr w:type="gramStart"/>
      <w:r>
        <w:t>…..…….</w:t>
      </w:r>
      <w:proofErr w:type="gramEnd"/>
    </w:p>
    <w:p w:rsidR="00D02D21" w:rsidRDefault="00D02D21" w:rsidP="00D02D21">
      <w:pPr>
        <w:jc w:val="center"/>
      </w:pPr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D02D21" w:rsidRPr="00E61130" w:rsidRDefault="00D02D21" w:rsidP="00D02D21">
      <w:pPr>
        <w:jc w:val="center"/>
      </w:pPr>
      <w:r>
        <w:t xml:space="preserve">(Ad, </w:t>
      </w:r>
      <w:proofErr w:type="spellStart"/>
      <w:r>
        <w:t>Soyad</w:t>
      </w:r>
      <w:proofErr w:type="spellEnd"/>
      <w:r>
        <w:t>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D8" w:rsidRDefault="00DC4FD8" w:rsidP="00CD4279">
      <w:pPr>
        <w:spacing w:after="0" w:line="240" w:lineRule="auto"/>
      </w:pPr>
      <w:r>
        <w:separator/>
      </w:r>
    </w:p>
  </w:endnote>
  <w:endnote w:type="continuationSeparator" w:id="0">
    <w:p w:rsidR="00DC4FD8" w:rsidRDefault="00DC4FD8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Pr="000D0F63">
      <w:rPr>
        <w:sz w:val="20"/>
        <w:szCs w:val="20"/>
      </w:rPr>
      <w:t>Veli Bilgilendirme Ve Taahhütname Formu</w:t>
    </w:r>
    <w:r w:rsidRPr="000D0F63">
      <w:rPr>
        <w:sz w:val="20"/>
        <w:szCs w:val="20"/>
      </w:rPr>
      <w:ptab w:relativeTo="margin" w:alignment="right" w:leader="none"/>
    </w:r>
    <w:r>
      <w:rPr>
        <w:sz w:val="20"/>
        <w:szCs w:val="20"/>
      </w:rPr>
      <w:t>FR-001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D8" w:rsidRDefault="00DC4FD8" w:rsidP="00CD4279">
      <w:pPr>
        <w:spacing w:after="0" w:line="240" w:lineRule="auto"/>
      </w:pPr>
      <w:r>
        <w:separator/>
      </w:r>
    </w:p>
  </w:footnote>
  <w:footnote w:type="continuationSeparator" w:id="0">
    <w:p w:rsidR="00DC4FD8" w:rsidRDefault="00DC4FD8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0E7712" w:rsidP="00B51147">
          <w:pPr>
            <w:jc w:val="center"/>
          </w:pPr>
          <w:r>
            <w:rPr>
              <w:color w:val="FF0000"/>
            </w:rPr>
            <w:t>ALACAOĞLU İLKOKULU ORTAOKULU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C4276"/>
    <w:rsid w:val="000D0F63"/>
    <w:rsid w:val="000E7712"/>
    <w:rsid w:val="002B71E4"/>
    <w:rsid w:val="003F5B5D"/>
    <w:rsid w:val="004953AA"/>
    <w:rsid w:val="004A239A"/>
    <w:rsid w:val="00663C45"/>
    <w:rsid w:val="00890596"/>
    <w:rsid w:val="008D6772"/>
    <w:rsid w:val="00974C11"/>
    <w:rsid w:val="009F2E91"/>
    <w:rsid w:val="00A16398"/>
    <w:rsid w:val="00AB2F15"/>
    <w:rsid w:val="00B51147"/>
    <w:rsid w:val="00C013D9"/>
    <w:rsid w:val="00CD4279"/>
    <w:rsid w:val="00CF6E8E"/>
    <w:rsid w:val="00D02D21"/>
    <w:rsid w:val="00DC4FD8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alacaoglu</cp:lastModifiedBy>
  <cp:revision>2</cp:revision>
  <cp:lastPrinted>2023-09-14T06:31:00Z</cp:lastPrinted>
  <dcterms:created xsi:type="dcterms:W3CDTF">2023-09-14T06:31:00Z</dcterms:created>
  <dcterms:modified xsi:type="dcterms:W3CDTF">2023-09-14T06:31:00Z</dcterms:modified>
</cp:coreProperties>
</file>